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29" w:rsidRPr="00D4648A" w:rsidRDefault="00D4648A">
      <w:pPr>
        <w:rPr>
          <w:rFonts w:ascii="Bahnschrift SemiBold" w:hAnsi="Bahnschrift SemiBold"/>
          <w:sz w:val="28"/>
          <w:szCs w:val="28"/>
          <w:u w:val="single"/>
        </w:rPr>
      </w:pPr>
      <w:r w:rsidRPr="00D4648A">
        <w:rPr>
          <w:rFonts w:ascii="Bahnschrift SemiBold" w:hAnsi="Bahnschrift SemiBold"/>
          <w:i/>
          <w:sz w:val="28"/>
          <w:szCs w:val="28"/>
          <w:u w:val="single"/>
        </w:rPr>
        <w:t>The Crucible</w:t>
      </w:r>
      <w:r w:rsidRPr="00D4648A">
        <w:rPr>
          <w:rFonts w:ascii="Bahnschrift SemiBold" w:hAnsi="Bahnschrift SemiBold"/>
          <w:sz w:val="28"/>
          <w:szCs w:val="28"/>
          <w:u w:val="single"/>
        </w:rPr>
        <w:t xml:space="preserve"> Thematic Focus Act 1</w:t>
      </w:r>
    </w:p>
    <w:p w:rsidR="00D4648A" w:rsidRDefault="00D4648A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Write about examples of mob hysteria, such as riots and gang attacks.  </w:t>
      </w: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  <w:bookmarkStart w:id="0" w:name="_GoBack"/>
      <w:bookmarkEnd w:id="0"/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>What American crises can you think of that have involved or led to mob hysteria?</w:t>
      </w: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Default="00D4648A">
      <w:pPr>
        <w:rPr>
          <w:rFonts w:ascii="Bahnschrift SemiBold" w:hAnsi="Bahnschrift SemiBold"/>
          <w:sz w:val="28"/>
          <w:szCs w:val="28"/>
        </w:rPr>
      </w:pPr>
    </w:p>
    <w:p w:rsidR="00D4648A" w:rsidRPr="00D4648A" w:rsidRDefault="00D4648A">
      <w:pPr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What might it have been like to have experienced one of these </w:t>
      </w:r>
      <w:proofErr w:type="spellStart"/>
      <w:r>
        <w:rPr>
          <w:rFonts w:ascii="Bahnschrift SemiBold" w:hAnsi="Bahnschrift SemiBold"/>
          <w:sz w:val="28"/>
          <w:szCs w:val="28"/>
        </w:rPr>
        <w:t>sisuations</w:t>
      </w:r>
      <w:proofErr w:type="spellEnd"/>
      <w:r>
        <w:rPr>
          <w:rFonts w:ascii="Bahnschrift SemiBold" w:hAnsi="Bahnschrift SemiBold"/>
          <w:sz w:val="28"/>
          <w:szCs w:val="28"/>
        </w:rPr>
        <w:t>?</w:t>
      </w:r>
    </w:p>
    <w:sectPr w:rsidR="00D4648A" w:rsidRPr="00D46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8A"/>
    <w:rsid w:val="00D21B29"/>
    <w:rsid w:val="00D4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058E"/>
  <w15:chartTrackingRefBased/>
  <w15:docId w15:val="{F252812B-8304-4695-ADB3-8B0CED8C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 Community Schools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1</cp:revision>
  <dcterms:created xsi:type="dcterms:W3CDTF">2018-09-20T18:58:00Z</dcterms:created>
  <dcterms:modified xsi:type="dcterms:W3CDTF">2018-09-20T19:01:00Z</dcterms:modified>
</cp:coreProperties>
</file>